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C" w:rsidRPr="0032238F" w:rsidRDefault="00A9126C" w:rsidP="00A9126C">
      <w:pPr>
        <w:spacing w:after="0" w:line="240" w:lineRule="auto"/>
        <w:ind w:left="720"/>
        <w:jc w:val="both"/>
        <w:rPr>
          <w:i/>
          <w:szCs w:val="28"/>
          <w:u w:val="single"/>
          <w:lang w:val="ru-RU"/>
        </w:rPr>
      </w:pPr>
      <w:proofErr w:type="spellStart"/>
      <w:r>
        <w:t>Міхно</w:t>
      </w:r>
      <w:proofErr w:type="spellEnd"/>
      <w:r>
        <w:t> О. П. Мобільна виставка «Педагогіка та педагоги в діяльності Всеукраїнської академії наук (1918</w:t>
      </w:r>
      <w:r>
        <w:rPr>
          <w:szCs w:val="28"/>
        </w:rPr>
        <w:t>—</w:t>
      </w:r>
      <w:r>
        <w:t xml:space="preserve">1929)» як форма візуалізації наукової статті // Тези доповідей </w:t>
      </w:r>
      <w:proofErr w:type="spellStart"/>
      <w:r>
        <w:rPr>
          <w:szCs w:val="28"/>
        </w:rPr>
        <w:t>Міжнар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наук.-практ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</w:t>
      </w:r>
      <w:r>
        <w:t>«VIІ Міждисциплінарні гуманітарні читання» (21 листопада 2018, Київ).</w:t>
      </w:r>
      <w:r>
        <w:rPr>
          <w:szCs w:val="28"/>
        </w:rPr>
        <w:t xml:space="preserve"> —</w:t>
      </w:r>
      <w:r>
        <w:t xml:space="preserve"> К., 2018. </w:t>
      </w:r>
      <w:r>
        <w:rPr>
          <w:szCs w:val="28"/>
        </w:rPr>
        <w:t>—</w:t>
      </w:r>
      <w:r>
        <w:t xml:space="preserve"> С. 15</w:t>
      </w:r>
      <w:r>
        <w:rPr>
          <w:szCs w:val="28"/>
        </w:rPr>
        <w:t>—</w:t>
      </w:r>
      <w:r>
        <w:t>17.</w:t>
      </w:r>
    </w:p>
    <w:p w:rsidR="00213CE6" w:rsidRDefault="005E460D" w:rsidP="00213CE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Міхно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</w:t>
      </w:r>
    </w:p>
    <w:p w:rsidR="00213CE6" w:rsidRDefault="00953E11" w:rsidP="0095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E6">
        <w:rPr>
          <w:rFonts w:ascii="Times New Roman" w:hAnsi="Times New Roman"/>
          <w:b/>
          <w:sz w:val="28"/>
          <w:szCs w:val="28"/>
        </w:rPr>
        <w:t xml:space="preserve">Мобільна виставка «Педагогіка та педагоги в діяльності ВУАН </w:t>
      </w:r>
    </w:p>
    <w:p w:rsidR="00626055" w:rsidRPr="00213CE6" w:rsidRDefault="00953E11" w:rsidP="0095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E6">
        <w:rPr>
          <w:rFonts w:ascii="Times New Roman" w:hAnsi="Times New Roman"/>
          <w:b/>
          <w:sz w:val="28"/>
          <w:szCs w:val="28"/>
        </w:rPr>
        <w:t>(1918-1929)» як форма візуалізації наукової статті</w:t>
      </w:r>
    </w:p>
    <w:p w:rsidR="00953E11" w:rsidRDefault="00953E11" w:rsidP="00953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E11" w:rsidRDefault="00953E11" w:rsidP="00213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100-річчя НАН України та 25-річчя НАПН України Педагогічний музей України підготував виставку «Педагогіка і педагоги в діяльності Всеукраїнської академії наук». Ця виставка має низку особливостей, з-поміж яких насамперед виділимо її мобільність </w:t>
      </w:r>
      <w:r w:rsidRPr="00CF37F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можливість показу не лише у музеї, а й у приміщеннях інших закладів. Ще одна специфічна риса виставки </w:t>
      </w:r>
      <w:r w:rsidRPr="00CF37F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її створення на основі наукової статті провідного українського історика освіти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«Педагогіка і педагоги в діяльності Всеукраїнської академії наук»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альманах», 2017, №1). </w:t>
      </w:r>
    </w:p>
    <w:p w:rsidR="00953E11" w:rsidRDefault="00953E11" w:rsidP="00213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F1">
        <w:rPr>
          <w:rFonts w:ascii="Times New Roman" w:hAnsi="Times New Roman" w:cs="Times New Roman"/>
          <w:sz w:val="28"/>
          <w:szCs w:val="28"/>
        </w:rPr>
        <w:t>Виставка складається з п’яти  банерів, які водночас є її структурними розділами. Згідно з сучасними світовими тенденціями у музейній справі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7F1">
        <w:rPr>
          <w:rFonts w:ascii="Times New Roman" w:hAnsi="Times New Roman" w:cs="Times New Roman"/>
          <w:sz w:val="28"/>
          <w:szCs w:val="28"/>
        </w:rPr>
        <w:t xml:space="preserve"> значне місце в інформаційному полі виставки займа</w:t>
      </w:r>
      <w:r>
        <w:rPr>
          <w:rFonts w:ascii="Times New Roman" w:hAnsi="Times New Roman" w:cs="Times New Roman"/>
          <w:sz w:val="28"/>
          <w:szCs w:val="28"/>
        </w:rPr>
        <w:t>є інформація про</w:t>
      </w:r>
      <w:r w:rsidRPr="00CF37F1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F37F1">
        <w:rPr>
          <w:rFonts w:ascii="Times New Roman" w:hAnsi="Times New Roman" w:cs="Times New Roman"/>
          <w:sz w:val="28"/>
          <w:szCs w:val="28"/>
        </w:rPr>
        <w:t xml:space="preserve"> — 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37F1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37F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які  генерували, підтрима</w:t>
      </w:r>
      <w:r w:rsidRPr="00CF37F1">
        <w:rPr>
          <w:rFonts w:ascii="Times New Roman" w:hAnsi="Times New Roman" w:cs="Times New Roman"/>
          <w:sz w:val="28"/>
          <w:szCs w:val="28"/>
        </w:rPr>
        <w:t>ли і розвину</w:t>
      </w:r>
      <w:r>
        <w:rPr>
          <w:rFonts w:ascii="Times New Roman" w:hAnsi="Times New Roman" w:cs="Times New Roman"/>
          <w:sz w:val="28"/>
          <w:szCs w:val="28"/>
        </w:rPr>
        <w:t xml:space="preserve">ли концептуальну ідею виставки. Отже, перший розділ виставки містить її назву, а також фото авторів та інформацію про їхню роль у створенні виставки: </w:t>
      </w:r>
      <w:r w:rsidRPr="00DA017A">
        <w:rPr>
          <w:rFonts w:ascii="Times New Roman" w:hAnsi="Times New Roman" w:cs="Times New Roman"/>
          <w:bCs/>
          <w:sz w:val="28"/>
          <w:szCs w:val="28"/>
        </w:rPr>
        <w:t xml:space="preserve">змістове та текстове наповнення </w:t>
      </w:r>
      <w:r w:rsidRPr="00DA017A">
        <w:rPr>
          <w:rFonts w:ascii="Times New Roman" w:hAnsi="Times New Roman" w:cs="Times New Roman"/>
          <w:sz w:val="28"/>
          <w:szCs w:val="28"/>
        </w:rPr>
        <w:t>—</w:t>
      </w:r>
      <w:r w:rsidR="003F2469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="003F2469">
        <w:rPr>
          <w:rFonts w:ascii="Times New Roman" w:hAnsi="Times New Roman" w:cs="Times New Roman"/>
          <w:bCs/>
          <w:sz w:val="28"/>
          <w:szCs w:val="28"/>
        </w:rPr>
        <w:t>Сухомлинська</w:t>
      </w:r>
      <w:proofErr w:type="spellEnd"/>
      <w:r w:rsidR="003F2469">
        <w:rPr>
          <w:rFonts w:ascii="Times New Roman" w:hAnsi="Times New Roman" w:cs="Times New Roman"/>
          <w:bCs/>
          <w:sz w:val="28"/>
          <w:szCs w:val="28"/>
        </w:rPr>
        <w:t>,</w:t>
      </w:r>
      <w:r w:rsidRPr="00DA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17A">
        <w:rPr>
          <w:rFonts w:ascii="Times New Roman" w:eastAsia="Century Schoolbook" w:hAnsi="Times New Roman" w:cs="Times New Roman"/>
          <w:color w:val="000000"/>
          <w:sz w:val="28"/>
          <w:szCs w:val="28"/>
        </w:rPr>
        <w:t>головний науковий співробітник Державної науково-педагогічної бібліотеки України імені В.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Pr="00DA017A">
        <w:rPr>
          <w:rFonts w:ascii="Times New Roman" w:eastAsia="Century Schoolbook" w:hAnsi="Times New Roman" w:cs="Times New Roman"/>
          <w:color w:val="000000"/>
          <w:sz w:val="28"/>
          <w:szCs w:val="28"/>
        </w:rPr>
        <w:t>О. Сухомлинського, д</w:t>
      </w:r>
      <w:r w:rsidR="003F2469">
        <w:rPr>
          <w:rFonts w:ascii="Times New Roman" w:eastAsia="Century Schoolbook" w:hAnsi="Times New Roman" w:cs="Times New Roman"/>
          <w:color w:val="000000"/>
          <w:sz w:val="28"/>
          <w:szCs w:val="28"/>
        </w:rPr>
        <w:t>октор</w:t>
      </w:r>
      <w:r w:rsidRPr="00DA017A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пед. </w:t>
      </w:r>
      <w:r w:rsidRPr="00DA017A">
        <w:rPr>
          <w:rFonts w:ascii="Times New Roman" w:eastAsia="Century Schoolbook" w:hAnsi="Times New Roman" w:cs="Times New Roman"/>
          <w:color w:val="000000"/>
          <w:sz w:val="28"/>
          <w:szCs w:val="28"/>
        </w:rPr>
        <w:t>наук, дійсний член НАПН України;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77582">
        <w:rPr>
          <w:rFonts w:ascii="Times New Roman" w:hAnsi="Times New Roman" w:cs="Times New Roman"/>
          <w:bCs/>
          <w:sz w:val="28"/>
          <w:szCs w:val="28"/>
        </w:rPr>
        <w:t xml:space="preserve">онцептуальна ідея, структура </w:t>
      </w:r>
      <w:r w:rsidRPr="00CF37F1">
        <w:rPr>
          <w:rFonts w:ascii="Times New Roman" w:hAnsi="Times New Roman" w:cs="Times New Roman"/>
          <w:sz w:val="28"/>
          <w:szCs w:val="28"/>
        </w:rPr>
        <w:t>—</w:t>
      </w:r>
      <w:r w:rsidRPr="00C77582">
        <w:rPr>
          <w:rFonts w:ascii="Times New Roman" w:hAnsi="Times New Roman" w:cs="Times New Roman"/>
          <w:bCs/>
          <w:sz w:val="28"/>
          <w:szCs w:val="28"/>
        </w:rPr>
        <w:t xml:space="preserve"> Олександр </w:t>
      </w:r>
      <w:proofErr w:type="spellStart"/>
      <w:r w:rsidRPr="00C77582">
        <w:rPr>
          <w:rFonts w:ascii="Times New Roman" w:hAnsi="Times New Roman" w:cs="Times New Roman"/>
          <w:bCs/>
          <w:sz w:val="28"/>
          <w:szCs w:val="28"/>
        </w:rPr>
        <w:t>Міхно</w:t>
      </w:r>
      <w:proofErr w:type="spellEnd"/>
      <w:r w:rsidRPr="00C775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582">
        <w:rPr>
          <w:rFonts w:ascii="Times New Roman" w:hAnsi="Times New Roman" w:cs="Times New Roman"/>
          <w:sz w:val="28"/>
          <w:szCs w:val="28"/>
        </w:rPr>
        <w:t xml:space="preserve">директор Педагогічного музею України,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Pr="00C7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пед. </w:t>
      </w:r>
      <w:r w:rsidRPr="00C77582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77582">
        <w:rPr>
          <w:rFonts w:ascii="Times New Roman" w:hAnsi="Times New Roman" w:cs="Times New Roman"/>
          <w:bCs/>
          <w:sz w:val="28"/>
          <w:szCs w:val="28"/>
        </w:rPr>
        <w:t xml:space="preserve">ідбір ілюстративного матеріалу </w:t>
      </w:r>
      <w:r w:rsidRPr="00CF37F1">
        <w:rPr>
          <w:rFonts w:ascii="Times New Roman" w:hAnsi="Times New Roman" w:cs="Times New Roman"/>
          <w:sz w:val="28"/>
          <w:szCs w:val="28"/>
        </w:rPr>
        <w:t>—</w:t>
      </w:r>
      <w:r w:rsidRPr="00C77582">
        <w:rPr>
          <w:rFonts w:ascii="Times New Roman" w:hAnsi="Times New Roman" w:cs="Times New Roman"/>
          <w:bCs/>
          <w:sz w:val="28"/>
          <w:szCs w:val="28"/>
        </w:rPr>
        <w:t xml:space="preserve"> Віктор </w:t>
      </w:r>
      <w:proofErr w:type="spellStart"/>
      <w:r w:rsidRPr="00C77582">
        <w:rPr>
          <w:rFonts w:ascii="Times New Roman" w:hAnsi="Times New Roman" w:cs="Times New Roman"/>
          <w:bCs/>
          <w:sz w:val="28"/>
          <w:szCs w:val="28"/>
        </w:rPr>
        <w:t>Гайдей</w:t>
      </w:r>
      <w:proofErr w:type="spellEnd"/>
      <w:r w:rsidRPr="00C775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582">
        <w:rPr>
          <w:rFonts w:ascii="Times New Roman" w:hAnsi="Times New Roman" w:cs="Times New Roman"/>
          <w:sz w:val="28"/>
          <w:szCs w:val="28"/>
        </w:rPr>
        <w:t>провідний науковий співробітник музею, канд</w:t>
      </w:r>
      <w:r>
        <w:rPr>
          <w:rFonts w:ascii="Times New Roman" w:hAnsi="Times New Roman" w:cs="Times New Roman"/>
          <w:sz w:val="28"/>
          <w:szCs w:val="28"/>
        </w:rPr>
        <w:t>идат</w:t>
      </w:r>
      <w:r w:rsidRPr="00C7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фіз.</w:t>
      </w:r>
      <w:r w:rsidRPr="00C77582">
        <w:rPr>
          <w:rFonts w:ascii="Times New Roman" w:hAnsi="Times New Roman" w:cs="Times New Roman"/>
          <w:sz w:val="28"/>
          <w:szCs w:val="28"/>
        </w:rPr>
        <w:t>-мат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7582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77582">
        <w:rPr>
          <w:rFonts w:ascii="Times New Roman" w:hAnsi="Times New Roman" w:cs="Times New Roman"/>
          <w:bCs/>
          <w:sz w:val="28"/>
          <w:szCs w:val="28"/>
        </w:rPr>
        <w:t xml:space="preserve">удожньо-дизайнерське оформлення </w:t>
      </w:r>
      <w:r w:rsidRPr="00CF37F1">
        <w:rPr>
          <w:rFonts w:ascii="Times New Roman" w:hAnsi="Times New Roman" w:cs="Times New Roman"/>
          <w:sz w:val="28"/>
          <w:szCs w:val="28"/>
        </w:rPr>
        <w:t>—</w:t>
      </w:r>
      <w:r w:rsidRPr="00C77582">
        <w:rPr>
          <w:rFonts w:ascii="Times New Roman" w:hAnsi="Times New Roman" w:cs="Times New Roman"/>
          <w:bCs/>
          <w:sz w:val="28"/>
          <w:szCs w:val="28"/>
        </w:rPr>
        <w:t xml:space="preserve"> Андрій </w:t>
      </w:r>
      <w:proofErr w:type="spellStart"/>
      <w:r w:rsidRPr="00C77582">
        <w:rPr>
          <w:rFonts w:ascii="Times New Roman" w:hAnsi="Times New Roman" w:cs="Times New Roman"/>
          <w:bCs/>
          <w:sz w:val="28"/>
          <w:szCs w:val="28"/>
        </w:rPr>
        <w:t>Онищук</w:t>
      </w:r>
      <w:proofErr w:type="spellEnd"/>
      <w:r w:rsidRPr="00C77582">
        <w:rPr>
          <w:rFonts w:ascii="Times New Roman" w:hAnsi="Times New Roman" w:cs="Times New Roman"/>
          <w:bCs/>
          <w:sz w:val="28"/>
          <w:szCs w:val="28"/>
        </w:rPr>
        <w:t xml:space="preserve">, головний художник </w:t>
      </w:r>
      <w:r w:rsidRPr="00C77582">
        <w:rPr>
          <w:rFonts w:ascii="Times New Roman" w:hAnsi="Times New Roman" w:cs="Times New Roman"/>
          <w:sz w:val="28"/>
          <w:szCs w:val="28"/>
        </w:rPr>
        <w:t>музею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E11" w:rsidRDefault="00953E11" w:rsidP="00213CE6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201C">
        <w:rPr>
          <w:rFonts w:ascii="Times New Roman" w:hAnsi="Times New Roman" w:cs="Times New Roman"/>
          <w:sz w:val="28"/>
          <w:szCs w:val="28"/>
        </w:rPr>
        <w:t xml:space="preserve">Другий розділ </w:t>
      </w:r>
      <w:r>
        <w:rPr>
          <w:rFonts w:ascii="Times New Roman" w:hAnsi="Times New Roman" w:cs="Times New Roman"/>
          <w:sz w:val="28"/>
          <w:szCs w:val="28"/>
        </w:rPr>
        <w:t xml:space="preserve">виставки </w:t>
      </w:r>
      <w:r w:rsidRPr="0074201C">
        <w:rPr>
          <w:rFonts w:ascii="Times New Roman" w:hAnsi="Times New Roman" w:cs="Times New Roman"/>
          <w:sz w:val="28"/>
          <w:szCs w:val="28"/>
        </w:rPr>
        <w:t xml:space="preserve">— «Професійні об’єднання освітян» — </w:t>
      </w:r>
      <w:r>
        <w:rPr>
          <w:rFonts w:ascii="Times New Roman" w:hAnsi="Times New Roman" w:cs="Times New Roman"/>
          <w:sz w:val="28"/>
          <w:szCs w:val="28"/>
        </w:rPr>
        <w:t xml:space="preserve">наочно і переконливо </w:t>
      </w:r>
      <w:r w:rsidRPr="0074201C">
        <w:rPr>
          <w:rFonts w:ascii="Times New Roman" w:hAnsi="Times New Roman" w:cs="Times New Roman"/>
          <w:sz w:val="28"/>
          <w:szCs w:val="28"/>
        </w:rPr>
        <w:t>демонструє, що педагогічний напрям у діяльності Всеукраїнської академії наук мав вагоме підґрунтя у формі фахових об’єднань педагогів, які діяли в Україні у 1917 р. Йдеться про Товариство шкільної освіти, Всеукр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4201C">
        <w:rPr>
          <w:rFonts w:ascii="Times New Roman" w:hAnsi="Times New Roman" w:cs="Times New Roman"/>
          <w:sz w:val="28"/>
          <w:szCs w:val="28"/>
        </w:rPr>
        <w:t>їнськ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01C">
        <w:rPr>
          <w:rFonts w:ascii="Times New Roman" w:hAnsi="Times New Roman" w:cs="Times New Roman"/>
          <w:sz w:val="28"/>
          <w:szCs w:val="28"/>
        </w:rPr>
        <w:t xml:space="preserve"> у</w:t>
      </w:r>
      <w:r w:rsidRPr="0074201C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Pr="0074201C">
        <w:rPr>
          <w:rFonts w:ascii="Times New Roman" w:hAnsi="Times New Roman" w:cs="Times New Roman"/>
          <w:sz w:val="28"/>
          <w:szCs w:val="28"/>
        </w:rPr>
        <w:t>тельс</w:t>
      </w:r>
      <w:r w:rsidRPr="0074201C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7420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01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4201C">
        <w:rPr>
          <w:rFonts w:ascii="Times New Roman" w:hAnsi="Times New Roman" w:cs="Times New Roman"/>
          <w:sz w:val="28"/>
          <w:szCs w:val="28"/>
        </w:rPr>
        <w:t>спілк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01C">
        <w:rPr>
          <w:rFonts w:ascii="Times New Roman" w:hAnsi="Times New Roman" w:cs="Times New Roman"/>
          <w:spacing w:val="28"/>
          <w:sz w:val="28"/>
          <w:szCs w:val="28"/>
        </w:rPr>
        <w:t xml:space="preserve"> та 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4201C">
        <w:rPr>
          <w:rFonts w:ascii="Times New Roman" w:hAnsi="Times New Roman" w:cs="Times New Roman"/>
          <w:sz w:val="28"/>
          <w:szCs w:val="28"/>
        </w:rPr>
        <w:t>кр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4201C">
        <w:rPr>
          <w:rFonts w:ascii="Times New Roman" w:hAnsi="Times New Roman" w:cs="Times New Roman"/>
          <w:sz w:val="28"/>
          <w:szCs w:val="28"/>
        </w:rPr>
        <w:t>їнськ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01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4201C">
        <w:rPr>
          <w:rFonts w:ascii="Times New Roman" w:hAnsi="Times New Roman" w:cs="Times New Roman"/>
          <w:sz w:val="28"/>
          <w:szCs w:val="28"/>
        </w:rPr>
        <w:t>педа</w:t>
      </w:r>
      <w:r w:rsidRPr="0074201C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4201C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і</w:t>
      </w:r>
      <w:r w:rsidRPr="0074201C">
        <w:rPr>
          <w:rFonts w:ascii="Times New Roman" w:hAnsi="Times New Roman" w:cs="Times New Roman"/>
          <w:sz w:val="28"/>
          <w:szCs w:val="28"/>
        </w:rPr>
        <w:t>ч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01C">
        <w:rPr>
          <w:rFonts w:ascii="Times New Roman" w:hAnsi="Times New Roman" w:cs="Times New Roman"/>
          <w:sz w:val="28"/>
          <w:szCs w:val="28"/>
        </w:rPr>
        <w:t xml:space="preserve"> 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4201C">
        <w:rPr>
          <w:rFonts w:ascii="Times New Roman" w:hAnsi="Times New Roman" w:cs="Times New Roman"/>
          <w:sz w:val="28"/>
          <w:szCs w:val="28"/>
        </w:rPr>
        <w:t>к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4201C">
        <w:rPr>
          <w:rFonts w:ascii="Times New Roman" w:hAnsi="Times New Roman" w:cs="Times New Roman"/>
          <w:sz w:val="28"/>
          <w:szCs w:val="28"/>
        </w:rPr>
        <w:t>де</w:t>
      </w:r>
      <w:r w:rsidRPr="0074201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4201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ю. </w:t>
      </w:r>
    </w:p>
    <w:p w:rsidR="00953E11" w:rsidRDefault="00953E11" w:rsidP="00213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7A">
        <w:rPr>
          <w:rFonts w:ascii="Times New Roman" w:hAnsi="Times New Roman" w:cs="Times New Roman"/>
          <w:sz w:val="28"/>
          <w:szCs w:val="28"/>
        </w:rPr>
        <w:t>Наступний розділ, і, відповідно, третій інформаційний банер, — «Наук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в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-пед</w:t>
      </w:r>
      <w:r w:rsidRPr="00DA017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A017A">
        <w:rPr>
          <w:rFonts w:ascii="Times New Roman" w:hAnsi="Times New Roman" w:cs="Times New Roman"/>
          <w:sz w:val="28"/>
          <w:szCs w:val="28"/>
        </w:rPr>
        <w:t>і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17A">
        <w:rPr>
          <w:rFonts w:ascii="Times New Roman" w:hAnsi="Times New Roman" w:cs="Times New Roman"/>
          <w:sz w:val="28"/>
          <w:szCs w:val="28"/>
        </w:rPr>
        <w:t>а 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 xml:space="preserve">місія ВУАН»,  — присвячено створенню та діяльності цієї комісії. </w:t>
      </w:r>
      <w:r>
        <w:rPr>
          <w:rFonts w:ascii="Times New Roman" w:hAnsi="Times New Roman" w:cs="Times New Roman"/>
          <w:sz w:val="28"/>
          <w:szCs w:val="28"/>
        </w:rPr>
        <w:t xml:space="preserve">Тут подано портретні фотографії та інформацію про 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DA017A">
        <w:rPr>
          <w:rFonts w:ascii="Times New Roman" w:hAnsi="Times New Roman" w:cs="Times New Roman"/>
          <w:sz w:val="28"/>
          <w:szCs w:val="28"/>
        </w:rPr>
        <w:t>л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01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F37F1">
        <w:rPr>
          <w:rFonts w:ascii="Times New Roman" w:hAnsi="Times New Roman" w:cs="Times New Roman"/>
          <w:sz w:val="28"/>
          <w:szCs w:val="28"/>
        </w:rPr>
        <w:t>—</w:t>
      </w:r>
      <w:r w:rsidRPr="00DA01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z w:val="28"/>
          <w:szCs w:val="28"/>
        </w:rPr>
        <w:t>де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017A">
        <w:rPr>
          <w:rFonts w:ascii="Times New Roman" w:hAnsi="Times New Roman" w:cs="Times New Roman"/>
          <w:sz w:val="28"/>
          <w:szCs w:val="28"/>
        </w:rPr>
        <w:t>іка</w:t>
      </w:r>
      <w:r w:rsidRPr="00DA01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 xml:space="preserve">Овксентія </w:t>
      </w:r>
      <w:proofErr w:type="spellStart"/>
      <w:r w:rsidRPr="00DA017A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17A">
        <w:rPr>
          <w:rFonts w:ascii="Times New Roman" w:hAnsi="Times New Roman" w:cs="Times New Roman"/>
          <w:sz w:val="28"/>
          <w:szCs w:val="28"/>
        </w:rPr>
        <w:t>чак-Чепурківсь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A017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секрет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z w:val="28"/>
          <w:szCs w:val="28"/>
        </w:rPr>
        <w:t>ря</w:t>
      </w:r>
      <w:r w:rsidRPr="00DA017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Олександра</w:t>
      </w:r>
      <w:r w:rsidRPr="00DA01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A017A">
        <w:rPr>
          <w:rFonts w:ascii="Times New Roman" w:hAnsi="Times New Roman" w:cs="Times New Roman"/>
          <w:spacing w:val="1"/>
          <w:sz w:val="28"/>
          <w:szCs w:val="28"/>
        </w:rPr>
        <w:lastRenderedPageBreak/>
        <w:t>Д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ро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DA017A">
        <w:rPr>
          <w:rFonts w:ascii="Times New Roman" w:hAnsi="Times New Roman" w:cs="Times New Roman"/>
          <w:sz w:val="28"/>
          <w:szCs w:val="28"/>
        </w:rPr>
        <w:t>кев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17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A017A">
        <w:rPr>
          <w:rFonts w:ascii="Times New Roman" w:hAnsi="Times New Roman" w:cs="Times New Roman"/>
          <w:sz w:val="28"/>
          <w:szCs w:val="28"/>
        </w:rPr>
        <w:t>,</w:t>
      </w:r>
      <w:r w:rsidRPr="00DA017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а</w:t>
      </w:r>
      <w:r w:rsidRPr="00DA017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та діяльність комісії розкривається через роботу її секцій: </w:t>
      </w:r>
      <w:r w:rsidRPr="00DA017A">
        <w:rPr>
          <w:rFonts w:ascii="Times New Roman" w:hAnsi="Times New Roman" w:cs="Times New Roman"/>
          <w:sz w:val="28"/>
          <w:szCs w:val="28"/>
        </w:rPr>
        <w:t>І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17A">
        <w:rPr>
          <w:rFonts w:ascii="Times New Roman" w:hAnsi="Times New Roman" w:cs="Times New Roman"/>
          <w:sz w:val="28"/>
          <w:szCs w:val="28"/>
        </w:rPr>
        <w:t>ст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17A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017A">
        <w:rPr>
          <w:rFonts w:ascii="Times New Roman" w:hAnsi="Times New Roman" w:cs="Times New Roman"/>
          <w:sz w:val="28"/>
          <w:szCs w:val="28"/>
        </w:rPr>
        <w:t xml:space="preserve"> ф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DA017A">
        <w:rPr>
          <w:rFonts w:ascii="Times New Roman" w:hAnsi="Times New Roman" w:cs="Times New Roman"/>
          <w:sz w:val="28"/>
          <w:szCs w:val="28"/>
        </w:rPr>
        <w:t>ї культу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17A">
        <w:rPr>
          <w:rFonts w:ascii="Times New Roman" w:hAnsi="Times New Roman" w:cs="Times New Roman"/>
          <w:sz w:val="28"/>
          <w:szCs w:val="28"/>
        </w:rPr>
        <w:t>и (керів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r w:rsidRPr="00DA017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Володимир</w:t>
      </w:r>
      <w:r w:rsidRPr="00DA01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A017A">
        <w:rPr>
          <w:rFonts w:ascii="Times New Roman" w:hAnsi="Times New Roman" w:cs="Times New Roman"/>
          <w:sz w:val="28"/>
          <w:szCs w:val="28"/>
        </w:rPr>
        <w:t>Пі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єц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й</w:t>
      </w:r>
      <w:proofErr w:type="spellEnd"/>
      <w:r w:rsidRPr="00DA017A">
        <w:rPr>
          <w:rFonts w:ascii="Times New Roman" w:hAnsi="Times New Roman" w:cs="Times New Roman"/>
          <w:sz w:val="28"/>
          <w:szCs w:val="28"/>
        </w:rPr>
        <w:t>),</w:t>
      </w:r>
      <w:r w:rsidRPr="00DA01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сек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A017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ї т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DA017A">
        <w:rPr>
          <w:rFonts w:ascii="Times New Roman" w:hAnsi="Times New Roman" w:cs="Times New Roman"/>
          <w:sz w:val="28"/>
          <w:szCs w:val="28"/>
        </w:rPr>
        <w:t>д</w:t>
      </w:r>
      <w:r w:rsidRPr="00DA017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в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ї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ш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(кері</w:t>
      </w:r>
      <w:r w:rsidRPr="00DA017A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r w:rsidRPr="00DA017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лександр</w:t>
      </w:r>
      <w:r w:rsidRPr="00DA01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A017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017A">
        <w:rPr>
          <w:rFonts w:ascii="Times New Roman" w:hAnsi="Times New Roman" w:cs="Times New Roman"/>
          <w:sz w:val="28"/>
          <w:szCs w:val="28"/>
        </w:rPr>
        <w:t>уз</w:t>
      </w:r>
      <w:r w:rsidRPr="00DA017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A017A">
        <w:rPr>
          <w:rFonts w:ascii="Times New Roman" w:hAnsi="Times New Roman" w:cs="Times New Roman"/>
          <w:sz w:val="28"/>
          <w:szCs w:val="28"/>
        </w:rPr>
        <w:t>ч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spellEnd"/>
      <w:r w:rsidRPr="00DA017A">
        <w:rPr>
          <w:rFonts w:ascii="Times New Roman" w:hAnsi="Times New Roman" w:cs="Times New Roman"/>
          <w:sz w:val="28"/>
          <w:szCs w:val="28"/>
        </w:rPr>
        <w:t>),</w:t>
      </w:r>
      <w:r w:rsidRPr="00DA01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сек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A01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істо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17A">
        <w:rPr>
          <w:rFonts w:ascii="Times New Roman" w:hAnsi="Times New Roman" w:cs="Times New Roman"/>
          <w:sz w:val="28"/>
          <w:szCs w:val="28"/>
        </w:rPr>
        <w:t>ії</w:t>
      </w:r>
      <w:r w:rsidRPr="00DA017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с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A017A">
        <w:rPr>
          <w:rFonts w:ascii="Times New Roman" w:hAnsi="Times New Roman" w:cs="Times New Roman"/>
          <w:sz w:val="28"/>
          <w:szCs w:val="28"/>
        </w:rPr>
        <w:t>іти</w:t>
      </w:r>
      <w:r w:rsidRPr="00DA017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в</w:t>
      </w:r>
      <w:r w:rsidRPr="00DA01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A017A">
        <w:rPr>
          <w:rFonts w:ascii="Times New Roman" w:hAnsi="Times New Roman" w:cs="Times New Roman"/>
          <w:sz w:val="28"/>
          <w:szCs w:val="28"/>
        </w:rPr>
        <w:t>кр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z w:val="28"/>
          <w:szCs w:val="28"/>
        </w:rPr>
        <w:t>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(керів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Степан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A017A">
        <w:rPr>
          <w:rFonts w:ascii="Times New Roman" w:hAnsi="Times New Roman" w:cs="Times New Roman"/>
          <w:sz w:val="28"/>
          <w:szCs w:val="28"/>
        </w:rPr>
        <w:t>П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стер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A01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DA017A">
        <w:rPr>
          <w:rFonts w:ascii="Times New Roman" w:hAnsi="Times New Roman" w:cs="Times New Roman"/>
          <w:sz w:val="28"/>
          <w:szCs w:val="28"/>
        </w:rPr>
        <w:t>сек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A017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в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ищо</w:t>
      </w:r>
      <w:r w:rsidRPr="00DA017A">
        <w:rPr>
          <w:rFonts w:ascii="Times New Roman" w:hAnsi="Times New Roman" w:cs="Times New Roman"/>
          <w:sz w:val="28"/>
          <w:szCs w:val="28"/>
        </w:rPr>
        <w:t>ї</w:t>
      </w:r>
      <w:r w:rsidRPr="00DA01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17A">
        <w:rPr>
          <w:rFonts w:ascii="Times New Roman" w:hAnsi="Times New Roman" w:cs="Times New Roman"/>
          <w:sz w:val="28"/>
          <w:szCs w:val="28"/>
        </w:rPr>
        <w:t>с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A017A">
        <w:rPr>
          <w:rFonts w:ascii="Times New Roman" w:hAnsi="Times New Roman" w:cs="Times New Roman"/>
          <w:sz w:val="28"/>
          <w:szCs w:val="28"/>
        </w:rPr>
        <w:t>іти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(ке</w:t>
      </w:r>
      <w:r w:rsidRPr="00DA017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17A">
        <w:rPr>
          <w:rFonts w:ascii="Times New Roman" w:hAnsi="Times New Roman" w:cs="Times New Roman"/>
          <w:sz w:val="28"/>
          <w:szCs w:val="28"/>
        </w:rPr>
        <w:t>івн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17A">
        <w:rPr>
          <w:rFonts w:ascii="Times New Roman" w:hAnsi="Times New Roman" w:cs="Times New Roman"/>
          <w:sz w:val="28"/>
          <w:szCs w:val="28"/>
        </w:rPr>
        <w:t>к</w:t>
      </w:r>
      <w:r w:rsidRPr="00DA01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A017A">
        <w:rPr>
          <w:rFonts w:ascii="Times New Roman" w:hAnsi="Times New Roman" w:cs="Times New Roman"/>
          <w:sz w:val="28"/>
          <w:szCs w:val="28"/>
        </w:rPr>
        <w:t>Олександр</w:t>
      </w:r>
      <w:r w:rsidRPr="00DA01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A017A">
        <w:rPr>
          <w:rFonts w:ascii="Times New Roman" w:hAnsi="Times New Roman" w:cs="Times New Roman"/>
          <w:spacing w:val="-1"/>
          <w:sz w:val="28"/>
          <w:szCs w:val="28"/>
        </w:rPr>
        <w:t>Ян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17A">
        <w:rPr>
          <w:rFonts w:ascii="Times New Roman" w:hAnsi="Times New Roman" w:cs="Times New Roman"/>
          <w:sz w:val="28"/>
          <w:szCs w:val="28"/>
        </w:rPr>
        <w:t>т</w:t>
      </w:r>
      <w:r w:rsidRPr="00DA017A">
        <w:rPr>
          <w:rFonts w:ascii="Times New Roman" w:hAnsi="Times New Roman" w:cs="Times New Roman"/>
          <w:spacing w:val="1"/>
          <w:sz w:val="28"/>
          <w:szCs w:val="28"/>
        </w:rPr>
        <w:t>а</w:t>
      </w:r>
      <w:proofErr w:type="spellEnd"/>
      <w:r w:rsidRPr="00DA01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E11" w:rsidRDefault="00953E11" w:rsidP="00213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7A">
        <w:rPr>
          <w:rFonts w:ascii="Times New Roman" w:hAnsi="Times New Roman" w:cs="Times New Roman"/>
          <w:sz w:val="28"/>
          <w:szCs w:val="28"/>
        </w:rPr>
        <w:t xml:space="preserve">У четвертому розділі виставки — «Публікації ВУАН з педагогічної науки (1918—1929)» — представлено кілька видань, </w:t>
      </w:r>
      <w:r>
        <w:rPr>
          <w:rFonts w:ascii="Times New Roman" w:hAnsi="Times New Roman" w:cs="Times New Roman"/>
          <w:sz w:val="28"/>
          <w:szCs w:val="28"/>
        </w:rPr>
        <w:t xml:space="preserve">які, </w:t>
      </w:r>
      <w:r w:rsidRPr="0039637A">
        <w:rPr>
          <w:rFonts w:ascii="Times New Roman" w:hAnsi="Times New Roman" w:cs="Times New Roman"/>
          <w:sz w:val="28"/>
          <w:szCs w:val="28"/>
        </w:rPr>
        <w:t>на щ</w:t>
      </w:r>
      <w:r>
        <w:rPr>
          <w:rFonts w:ascii="Times New Roman" w:hAnsi="Times New Roman" w:cs="Times New Roman"/>
          <w:sz w:val="28"/>
          <w:szCs w:val="28"/>
        </w:rPr>
        <w:t>астя, збереглися до наших днів.</w:t>
      </w:r>
      <w:r w:rsidRPr="0039637A">
        <w:rPr>
          <w:rFonts w:ascii="Times New Roman" w:hAnsi="Times New Roman" w:cs="Times New Roman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 xml:space="preserve">Це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39637A">
        <w:rPr>
          <w:rFonts w:ascii="Times New Roman" w:hAnsi="Times New Roman" w:cs="Times New Roman"/>
          <w:sz w:val="28"/>
          <w:szCs w:val="28"/>
        </w:rPr>
        <w:t>Пр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39637A">
        <w:rPr>
          <w:rFonts w:ascii="Times New Roman" w:hAnsi="Times New Roman" w:cs="Times New Roman"/>
          <w:sz w:val="28"/>
          <w:szCs w:val="28"/>
        </w:rPr>
        <w:t>і</w:t>
      </w:r>
      <w:r w:rsidRPr="003963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9637A">
        <w:rPr>
          <w:rFonts w:ascii="Times New Roman" w:hAnsi="Times New Roman" w:cs="Times New Roman"/>
          <w:sz w:val="28"/>
          <w:szCs w:val="28"/>
        </w:rPr>
        <w:t>у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637A">
        <w:rPr>
          <w:rFonts w:ascii="Times New Roman" w:hAnsi="Times New Roman" w:cs="Times New Roman"/>
          <w:sz w:val="28"/>
          <w:szCs w:val="28"/>
        </w:rPr>
        <w:t>в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9637A">
        <w:rPr>
          <w:rFonts w:ascii="Times New Roman" w:hAnsi="Times New Roman" w:cs="Times New Roman"/>
          <w:sz w:val="28"/>
          <w:szCs w:val="28"/>
        </w:rPr>
        <w:t>-педа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9637A">
        <w:rPr>
          <w:rFonts w:ascii="Times New Roman" w:hAnsi="Times New Roman" w:cs="Times New Roman"/>
          <w:sz w:val="28"/>
          <w:szCs w:val="28"/>
        </w:rPr>
        <w:t>і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39637A">
        <w:rPr>
          <w:rFonts w:ascii="Times New Roman" w:hAnsi="Times New Roman" w:cs="Times New Roman"/>
          <w:sz w:val="28"/>
          <w:szCs w:val="28"/>
        </w:rPr>
        <w:t>ї</w:t>
      </w:r>
      <w:r w:rsidRPr="003963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637A">
        <w:rPr>
          <w:rFonts w:ascii="Times New Roman" w:hAnsi="Times New Roman" w:cs="Times New Roman"/>
          <w:sz w:val="28"/>
          <w:szCs w:val="28"/>
        </w:rPr>
        <w:t>місії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37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637A">
        <w:rPr>
          <w:rFonts w:ascii="Times New Roman" w:hAnsi="Times New Roman" w:cs="Times New Roman"/>
          <w:sz w:val="28"/>
          <w:szCs w:val="28"/>
        </w:rPr>
        <w:t>за</w:t>
      </w:r>
      <w:r w:rsidRPr="0039637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олодимира</w:t>
      </w:r>
      <w:r w:rsidRPr="003963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9637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9637A">
        <w:rPr>
          <w:rFonts w:ascii="Times New Roman" w:hAnsi="Times New Roman" w:cs="Times New Roman"/>
          <w:sz w:val="28"/>
          <w:szCs w:val="28"/>
        </w:rPr>
        <w:t>урд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9637A">
        <w:rPr>
          <w:rFonts w:ascii="Times New Roman" w:hAnsi="Times New Roman" w:cs="Times New Roman"/>
          <w:sz w:val="28"/>
          <w:szCs w:val="28"/>
        </w:rPr>
        <w:t>ківськ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го</w:t>
      </w:r>
      <w:proofErr w:type="spellEnd"/>
      <w:r w:rsidRPr="0039637A">
        <w:rPr>
          <w:rFonts w:ascii="Times New Roman" w:hAnsi="Times New Roman" w:cs="Times New Roman"/>
          <w:sz w:val="28"/>
          <w:szCs w:val="28"/>
        </w:rPr>
        <w:t>,</w:t>
      </w:r>
      <w:r w:rsidRPr="003963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192</w:t>
      </w:r>
      <w:r w:rsidRPr="0039637A"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), стаття</w:t>
      </w:r>
      <w:r w:rsidRPr="0039637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митра</w:t>
      </w:r>
      <w:r w:rsidRPr="0039637A">
        <w:rPr>
          <w:rFonts w:ascii="Times New Roman" w:hAnsi="Times New Roman" w:cs="Times New Roman"/>
          <w:sz w:val="28"/>
          <w:szCs w:val="28"/>
        </w:rPr>
        <w:t xml:space="preserve"> Балик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37A">
        <w:rPr>
          <w:rFonts w:ascii="Times New Roman" w:hAnsi="Times New Roman" w:cs="Times New Roman"/>
          <w:sz w:val="28"/>
          <w:szCs w:val="28"/>
        </w:rPr>
        <w:t>Бібліологічна педагогіка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9637A">
        <w:rPr>
          <w:rFonts w:ascii="Times New Roman" w:hAnsi="Times New Roman" w:cs="Times New Roman"/>
          <w:sz w:val="28"/>
          <w:szCs w:val="28"/>
        </w:rPr>
        <w:t>1928</w:t>
      </w:r>
      <w:r>
        <w:rPr>
          <w:rFonts w:ascii="Times New Roman" w:hAnsi="Times New Roman" w:cs="Times New Roman"/>
          <w:sz w:val="28"/>
          <w:szCs w:val="28"/>
        </w:rPr>
        <w:t>), книга Бориса</w:t>
      </w:r>
      <w:r w:rsidRPr="0039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7A">
        <w:rPr>
          <w:rFonts w:ascii="Times New Roman" w:eastAsia="Times New Roman" w:hAnsi="Times New Roman" w:cs="Times New Roman"/>
          <w:sz w:val="28"/>
          <w:szCs w:val="28"/>
        </w:rPr>
        <w:t>Бутн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37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37A">
        <w:rPr>
          <w:rFonts w:ascii="Times New Roman" w:eastAsia="Times New Roman" w:hAnsi="Times New Roman" w:cs="Times New Roman"/>
          <w:sz w:val="28"/>
          <w:szCs w:val="28"/>
        </w:rPr>
        <w:t>-Сіверськ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9637A">
        <w:rPr>
          <w:rFonts w:ascii="Times New Roman" w:eastAsia="Times New Roman" w:hAnsi="Times New Roman" w:cs="Times New Roman"/>
          <w:sz w:val="28"/>
          <w:szCs w:val="28"/>
        </w:rPr>
        <w:t>Принципи ілюстрування дитячої книжки</w:t>
      </w:r>
      <w:r>
        <w:rPr>
          <w:rFonts w:ascii="Times New Roman" w:eastAsia="Times New Roman" w:hAnsi="Times New Roman" w:cs="Times New Roman"/>
          <w:sz w:val="28"/>
          <w:szCs w:val="28"/>
        </w:rPr>
        <w:t>» (1929), «</w:t>
      </w:r>
      <w:r w:rsidRPr="0039637A">
        <w:rPr>
          <w:rFonts w:ascii="Times New Roman" w:hAnsi="Times New Roman" w:cs="Times New Roman"/>
          <w:sz w:val="28"/>
          <w:szCs w:val="28"/>
        </w:rPr>
        <w:t>С</w:t>
      </w:r>
      <w:r w:rsidRPr="0039637A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637A">
        <w:rPr>
          <w:rFonts w:ascii="Times New Roman" w:hAnsi="Times New Roman" w:cs="Times New Roman"/>
          <w:sz w:val="28"/>
          <w:szCs w:val="28"/>
        </w:rPr>
        <w:t>в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9637A">
        <w:rPr>
          <w:rFonts w:ascii="Times New Roman" w:hAnsi="Times New Roman" w:cs="Times New Roman"/>
          <w:sz w:val="28"/>
          <w:szCs w:val="28"/>
        </w:rPr>
        <w:t>к</w:t>
      </w:r>
      <w:r w:rsidRPr="003963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z w:val="28"/>
          <w:szCs w:val="28"/>
        </w:rPr>
        <w:t>тер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9637A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9637A">
        <w:rPr>
          <w:rFonts w:ascii="Times New Roman" w:hAnsi="Times New Roman" w:cs="Times New Roman"/>
          <w:sz w:val="28"/>
          <w:szCs w:val="28"/>
        </w:rPr>
        <w:t>ів</w:t>
      </w:r>
      <w:r w:rsidRPr="003963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z w:val="28"/>
          <w:szCs w:val="28"/>
        </w:rPr>
        <w:t>педа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9637A">
        <w:rPr>
          <w:rFonts w:ascii="Times New Roman" w:hAnsi="Times New Roman" w:cs="Times New Roman"/>
          <w:sz w:val="28"/>
          <w:szCs w:val="28"/>
        </w:rPr>
        <w:t>ік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96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z w:val="28"/>
          <w:szCs w:val="28"/>
        </w:rPr>
        <w:t>пс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9637A">
        <w:rPr>
          <w:rFonts w:ascii="Times New Roman" w:hAnsi="Times New Roman" w:cs="Times New Roman"/>
          <w:sz w:val="28"/>
          <w:szCs w:val="28"/>
        </w:rPr>
        <w:t>хол</w:t>
      </w:r>
      <w:r w:rsidRPr="0039637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9637A">
        <w:rPr>
          <w:rFonts w:ascii="Times New Roman" w:hAnsi="Times New Roman" w:cs="Times New Roman"/>
          <w:sz w:val="28"/>
          <w:szCs w:val="28"/>
        </w:rPr>
        <w:t>ії</w:t>
      </w:r>
      <w:r w:rsidRPr="0039637A">
        <w:rPr>
          <w:rFonts w:ascii="Times New Roman" w:hAnsi="Times New Roman" w:cs="Times New Roman"/>
          <w:spacing w:val="36"/>
          <w:sz w:val="28"/>
          <w:szCs w:val="28"/>
        </w:rPr>
        <w:t xml:space="preserve"> т</w:t>
      </w:r>
      <w:r w:rsidRPr="0039637A">
        <w:rPr>
          <w:rFonts w:ascii="Times New Roman" w:hAnsi="Times New Roman" w:cs="Times New Roman"/>
          <w:sz w:val="28"/>
          <w:szCs w:val="28"/>
        </w:rPr>
        <w:t>а</w:t>
      </w:r>
      <w:r w:rsidRPr="003963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z w:val="28"/>
          <w:szCs w:val="28"/>
        </w:rPr>
        <w:t>шкіль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9637A">
        <w:rPr>
          <w:rFonts w:ascii="Times New Roman" w:hAnsi="Times New Roman" w:cs="Times New Roman"/>
          <w:sz w:val="28"/>
          <w:szCs w:val="28"/>
        </w:rPr>
        <w:t>о</w:t>
      </w:r>
      <w:r w:rsidRPr="0039637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9637A">
        <w:rPr>
          <w:rFonts w:ascii="Times New Roman" w:hAnsi="Times New Roman" w:cs="Times New Roman"/>
          <w:sz w:val="28"/>
          <w:szCs w:val="28"/>
        </w:rPr>
        <w:t>дмі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9637A">
        <w:rPr>
          <w:rFonts w:ascii="Times New Roman" w:hAnsi="Times New Roman" w:cs="Times New Roman"/>
          <w:sz w:val="28"/>
          <w:szCs w:val="28"/>
        </w:rPr>
        <w:t>іструв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39637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963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37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637A">
        <w:rPr>
          <w:rFonts w:ascii="Times New Roman" w:hAnsi="Times New Roman" w:cs="Times New Roman"/>
          <w:spacing w:val="1"/>
          <w:sz w:val="28"/>
          <w:szCs w:val="28"/>
        </w:rPr>
        <w:t>1928</w:t>
      </w:r>
      <w:r>
        <w:rPr>
          <w:rFonts w:ascii="Times New Roman" w:hAnsi="Times New Roman" w:cs="Times New Roman"/>
          <w:sz w:val="28"/>
          <w:szCs w:val="28"/>
        </w:rPr>
        <w:t>) та «</w:t>
      </w:r>
      <w:r w:rsidRPr="0039637A">
        <w:rPr>
          <w:rFonts w:ascii="Times New Roman" w:hAnsi="Times New Roman" w:cs="Times New Roman"/>
          <w:sz w:val="28"/>
          <w:szCs w:val="28"/>
        </w:rPr>
        <w:t>Записки українського бібліографічного товариства в Одесі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37A">
        <w:rPr>
          <w:rFonts w:ascii="Times New Roman" w:hAnsi="Times New Roman" w:cs="Times New Roman"/>
          <w:sz w:val="28"/>
          <w:szCs w:val="28"/>
        </w:rPr>
        <w:t xml:space="preserve"> (1928)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Окрім зазначеної бібліографічної інформації, на банері розміщено обкладинки цих видань</w:t>
      </w:r>
      <w:r w:rsidRPr="00D005F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Start"/>
      <w:r>
        <w:rPr>
          <w:rFonts w:ascii="Times New Roman" w:hAnsi="Times New Roman" w:cs="Times New Roman"/>
          <w:sz w:val="28"/>
          <w:szCs w:val="28"/>
        </w:rPr>
        <w:t>-код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відсканувавши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який, кожен відвідувач має змогу завантажити на свій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видання, </w:t>
      </w:r>
      <w:r w:rsidRPr="00D005F3">
        <w:rPr>
          <w:rFonts w:ascii="Times New Roman" w:hAnsi="Times New Roman" w:cs="Times New Roman"/>
          <w:sz w:val="28"/>
          <w:szCs w:val="28"/>
        </w:rPr>
        <w:t xml:space="preserve">яке його зацікавило.  </w:t>
      </w:r>
    </w:p>
    <w:p w:rsidR="00953E11" w:rsidRPr="00C83782" w:rsidRDefault="00953E11" w:rsidP="00213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82">
        <w:rPr>
          <w:rFonts w:ascii="Times New Roman" w:hAnsi="Times New Roman" w:cs="Times New Roman"/>
          <w:sz w:val="28"/>
          <w:szCs w:val="28"/>
        </w:rPr>
        <w:t>Завершує виставку її акцентний розділ — «Персоналії та їхній внесок у педагогічну проблематику ВУАН»</w:t>
      </w:r>
      <w:r>
        <w:rPr>
          <w:rFonts w:ascii="Times New Roman" w:hAnsi="Times New Roman" w:cs="Times New Roman"/>
          <w:sz w:val="28"/>
          <w:szCs w:val="28"/>
        </w:rPr>
        <w:t xml:space="preserve">. Тут подано портретні фотографії учених-педагогів </w:t>
      </w:r>
      <w:r w:rsidRPr="00C83782">
        <w:rPr>
          <w:rFonts w:ascii="Times New Roman" w:hAnsi="Times New Roman" w:cs="Times New Roman"/>
          <w:sz w:val="28"/>
          <w:szCs w:val="28"/>
        </w:rPr>
        <w:t>Володимир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82">
        <w:rPr>
          <w:rFonts w:ascii="Times New Roman" w:hAnsi="Times New Roman" w:cs="Times New Roman"/>
          <w:sz w:val="28"/>
          <w:szCs w:val="28"/>
        </w:rPr>
        <w:t>Дурдуківськ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3782">
        <w:rPr>
          <w:rFonts w:ascii="Times New Roman" w:hAnsi="Times New Roman" w:cs="Times New Roman"/>
          <w:sz w:val="28"/>
          <w:szCs w:val="28"/>
        </w:rPr>
        <w:t xml:space="preserve"> Осип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82">
        <w:rPr>
          <w:rFonts w:ascii="Times New Roman" w:hAnsi="Times New Roman" w:cs="Times New Roman"/>
          <w:sz w:val="28"/>
          <w:szCs w:val="28"/>
        </w:rPr>
        <w:t>Гермайзе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3782">
        <w:rPr>
          <w:rFonts w:ascii="Times New Roman" w:hAnsi="Times New Roman" w:cs="Times New Roman"/>
          <w:sz w:val="28"/>
          <w:szCs w:val="28"/>
        </w:rPr>
        <w:t xml:space="preserve"> Григорі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82">
        <w:rPr>
          <w:rFonts w:ascii="Times New Roman" w:hAnsi="Times New Roman" w:cs="Times New Roman"/>
          <w:sz w:val="28"/>
          <w:szCs w:val="28"/>
        </w:rPr>
        <w:t>Іваниц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3782">
        <w:rPr>
          <w:rFonts w:ascii="Times New Roman" w:hAnsi="Times New Roman" w:cs="Times New Roman"/>
          <w:sz w:val="28"/>
          <w:szCs w:val="28"/>
        </w:rPr>
        <w:t xml:space="preserve"> Васил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3782">
        <w:rPr>
          <w:rFonts w:ascii="Times New Roman" w:hAnsi="Times New Roman" w:cs="Times New Roman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C83782">
        <w:rPr>
          <w:rFonts w:ascii="Times New Roman" w:hAnsi="Times New Roman" w:cs="Times New Roman"/>
          <w:sz w:val="28"/>
          <w:szCs w:val="28"/>
        </w:rPr>
        <w:t xml:space="preserve"> Михайл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82">
        <w:rPr>
          <w:rFonts w:ascii="Times New Roman" w:hAnsi="Times New Roman" w:cs="Times New Roman"/>
          <w:sz w:val="28"/>
          <w:szCs w:val="28"/>
        </w:rPr>
        <w:t>Гордієвськ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3782">
        <w:rPr>
          <w:rFonts w:ascii="Times New Roman" w:hAnsi="Times New Roman" w:cs="Times New Roman"/>
          <w:sz w:val="28"/>
          <w:szCs w:val="28"/>
        </w:rPr>
        <w:t xml:space="preserve"> Артемі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82">
        <w:rPr>
          <w:rFonts w:ascii="Times New Roman" w:hAnsi="Times New Roman" w:cs="Times New Roman"/>
          <w:sz w:val="28"/>
          <w:szCs w:val="28"/>
        </w:rPr>
        <w:t>Готалов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782">
        <w:rPr>
          <w:rFonts w:ascii="Times New Roman" w:hAnsi="Times New Roman" w:cs="Times New Roman"/>
          <w:sz w:val="28"/>
          <w:szCs w:val="28"/>
        </w:rPr>
        <w:t>-Готліб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 зазначенням років життя та стислу інформацію про їх діяльність у Академії. </w:t>
      </w:r>
      <w:r w:rsidRPr="00C8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11" w:rsidRPr="00953E11" w:rsidRDefault="00953E11" w:rsidP="00213C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3782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3782">
        <w:rPr>
          <w:rFonts w:ascii="Times New Roman" w:hAnsi="Times New Roman" w:cs="Times New Roman"/>
          <w:sz w:val="28"/>
          <w:szCs w:val="28"/>
        </w:rPr>
        <w:t xml:space="preserve">сі </w:t>
      </w:r>
      <w:r>
        <w:rPr>
          <w:rFonts w:ascii="Times New Roman" w:hAnsi="Times New Roman" w:cs="Times New Roman"/>
          <w:sz w:val="28"/>
          <w:szCs w:val="28"/>
        </w:rPr>
        <w:t xml:space="preserve">інформаційні та ілюстративні </w:t>
      </w:r>
      <w:r w:rsidRPr="00C83782">
        <w:rPr>
          <w:rFonts w:ascii="Times New Roman" w:hAnsi="Times New Roman" w:cs="Times New Roman"/>
          <w:sz w:val="28"/>
          <w:szCs w:val="28"/>
        </w:rPr>
        <w:t xml:space="preserve">матеріали виставки, систематизовані у згадані тематичні розділи, дають можливість проаналізувати їх крізь призму часу, віддати 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</w:t>
      </w:r>
      <w:proofErr w:type="spellEnd"/>
      <w:r w:rsidRPr="00C83782">
        <w:rPr>
          <w:rFonts w:ascii="Times New Roman" w:hAnsi="Times New Roman" w:cs="Times New Roman"/>
          <w:sz w:val="28"/>
          <w:szCs w:val="28"/>
        </w:rPr>
        <w:t xml:space="preserve"> нашим ученим-педагогам, переконливо підкреслюють новаторський характер їхньої діяльності у Всеукраїнськ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C83782">
        <w:rPr>
          <w:rFonts w:ascii="Times New Roman" w:hAnsi="Times New Roman" w:cs="Times New Roman"/>
          <w:sz w:val="28"/>
          <w:szCs w:val="28"/>
        </w:rPr>
        <w:t xml:space="preserve"> академії наук. </w:t>
      </w:r>
    </w:p>
    <w:sectPr w:rsidR="00953E11" w:rsidRPr="00953E11" w:rsidSect="00953E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4F7"/>
    <w:multiLevelType w:val="hybridMultilevel"/>
    <w:tmpl w:val="99D6423A"/>
    <w:lvl w:ilvl="0" w:tplc="F9585D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460D"/>
    <w:rsid w:val="00131E66"/>
    <w:rsid w:val="00213CE6"/>
    <w:rsid w:val="003D7AA1"/>
    <w:rsid w:val="003F2469"/>
    <w:rsid w:val="0051588D"/>
    <w:rsid w:val="005E460D"/>
    <w:rsid w:val="00626055"/>
    <w:rsid w:val="00953E11"/>
    <w:rsid w:val="00A9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60D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5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53E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E11"/>
    <w:pPr>
      <w:ind w:left="720"/>
      <w:contextualSpacing/>
    </w:pPr>
  </w:style>
  <w:style w:type="character" w:styleId="a7">
    <w:name w:val="Emphasis"/>
    <w:basedOn w:val="a0"/>
    <w:uiPriority w:val="20"/>
    <w:qFormat/>
    <w:rsid w:val="00953E11"/>
    <w:rPr>
      <w:i/>
      <w:iCs/>
    </w:rPr>
  </w:style>
  <w:style w:type="paragraph" w:styleId="a8">
    <w:name w:val="Normal (Web)"/>
    <w:basedOn w:val="a"/>
    <w:uiPriority w:val="99"/>
    <w:unhideWhenUsed/>
    <w:rsid w:val="009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</dc:creator>
  <cp:lastModifiedBy>1</cp:lastModifiedBy>
  <cp:revision>2</cp:revision>
  <dcterms:created xsi:type="dcterms:W3CDTF">2024-05-27T11:47:00Z</dcterms:created>
  <dcterms:modified xsi:type="dcterms:W3CDTF">2024-05-27T11:47:00Z</dcterms:modified>
</cp:coreProperties>
</file>