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5D" w:rsidRDefault="00C72242" w:rsidP="0077075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ru-RU"/>
        </w:rPr>
      </w:pPr>
      <w:r w:rsidRPr="00C72242">
        <w:rPr>
          <w:sz w:val="28"/>
          <w:szCs w:val="28"/>
          <w:shd w:val="clear" w:color="auto" w:fill="FFFFFF"/>
        </w:rPr>
        <w:t>Практико-орієнтований</w:t>
      </w:r>
      <w:r w:rsidRPr="00C72242">
        <w:rPr>
          <w:sz w:val="28"/>
          <w:szCs w:val="28"/>
          <w:shd w:val="clear" w:color="auto" w:fill="FFFFFF"/>
          <w:lang w:val="ru-RU"/>
        </w:rPr>
        <w:t xml:space="preserve"> </w:t>
      </w:r>
      <w:r w:rsidRPr="00C72242">
        <w:rPr>
          <w:sz w:val="28"/>
          <w:szCs w:val="28"/>
          <w:shd w:val="clear" w:color="auto" w:fill="FFFFFF"/>
        </w:rPr>
        <w:t>курс</w:t>
      </w:r>
      <w:r w:rsidRPr="00C72242">
        <w:rPr>
          <w:sz w:val="28"/>
          <w:szCs w:val="28"/>
          <w:shd w:val="clear" w:color="auto" w:fill="FFFFFF"/>
          <w:lang w:val="ru-RU"/>
        </w:rPr>
        <w:t xml:space="preserve"> «</w:t>
      </w:r>
      <w:r w:rsidRPr="00C72242">
        <w:rPr>
          <w:sz w:val="28"/>
          <w:szCs w:val="28"/>
          <w:shd w:val="clear" w:color="auto" w:fill="FFFFFF"/>
        </w:rPr>
        <w:t>Основи</w:t>
      </w:r>
      <w:r w:rsidRPr="00C7224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72242">
        <w:rPr>
          <w:sz w:val="28"/>
          <w:szCs w:val="28"/>
          <w:shd w:val="clear" w:color="auto" w:fill="FFFFFF"/>
        </w:rPr>
        <w:t>казкотерапії</w:t>
      </w:r>
      <w:proofErr w:type="spellEnd"/>
      <w:r w:rsidRPr="00C72242">
        <w:rPr>
          <w:sz w:val="28"/>
          <w:szCs w:val="28"/>
          <w:shd w:val="clear" w:color="auto" w:fill="FFFFFF"/>
          <w:lang w:val="ru-RU"/>
        </w:rPr>
        <w:t>».</w:t>
      </w:r>
    </w:p>
    <w:p w:rsidR="0077075D" w:rsidRPr="0077075D" w:rsidRDefault="00C72242" w:rsidP="0077075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i/>
          <w:color w:val="222222"/>
          <w:sz w:val="21"/>
          <w:szCs w:val="21"/>
        </w:rPr>
      </w:pPr>
      <w:r w:rsidRPr="00C72242">
        <w:rPr>
          <w:sz w:val="28"/>
          <w:szCs w:val="28"/>
          <w:lang w:val="ru-RU"/>
        </w:rPr>
        <w:br/>
      </w:r>
      <w:r w:rsidRPr="00C72242">
        <w:rPr>
          <w:sz w:val="28"/>
          <w:szCs w:val="28"/>
          <w:shd w:val="clear" w:color="auto" w:fill="FFFFFF"/>
        </w:rPr>
        <w:t xml:space="preserve">Автори </w:t>
      </w:r>
      <w:proofErr w:type="spellStart"/>
      <w:r w:rsidRPr="00C72242">
        <w:rPr>
          <w:sz w:val="28"/>
          <w:szCs w:val="28"/>
          <w:shd w:val="clear" w:color="auto" w:fill="FFFFFF"/>
        </w:rPr>
        <w:t>навчальної</w:t>
      </w:r>
      <w:proofErr w:type="spellEnd"/>
      <w:r w:rsidRPr="00C722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2242">
        <w:rPr>
          <w:sz w:val="28"/>
          <w:szCs w:val="28"/>
          <w:shd w:val="clear" w:color="auto" w:fill="FFFFFF"/>
        </w:rPr>
        <w:t>програми</w:t>
      </w:r>
      <w:proofErr w:type="spellEnd"/>
      <w:r w:rsidRPr="00C72242">
        <w:rPr>
          <w:sz w:val="28"/>
          <w:szCs w:val="28"/>
          <w:shd w:val="clear" w:color="auto" w:fill="FFFFFF"/>
        </w:rPr>
        <w:t>:</w:t>
      </w:r>
      <w:r w:rsidRPr="00C72242">
        <w:rPr>
          <w:sz w:val="28"/>
          <w:szCs w:val="28"/>
        </w:rPr>
        <w:br/>
      </w:r>
      <w:proofErr w:type="spellStart"/>
      <w:r w:rsidRPr="00C72242">
        <w:rPr>
          <w:sz w:val="28"/>
          <w:szCs w:val="28"/>
          <w:shd w:val="clear" w:color="auto" w:fill="FFFFFF"/>
        </w:rPr>
        <w:t>Тіунова</w:t>
      </w:r>
      <w:proofErr w:type="spellEnd"/>
      <w:r w:rsidRPr="00C722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2242">
        <w:rPr>
          <w:sz w:val="28"/>
          <w:szCs w:val="28"/>
          <w:shd w:val="clear" w:color="auto" w:fill="FFFFFF"/>
        </w:rPr>
        <w:t>Олена</w:t>
      </w:r>
      <w:proofErr w:type="spellEnd"/>
      <w:r w:rsidRPr="0077075D">
        <w:rPr>
          <w:b w:val="0"/>
          <w:sz w:val="28"/>
          <w:szCs w:val="28"/>
          <w:shd w:val="clear" w:color="auto" w:fill="FFFFFF"/>
        </w:rPr>
        <w:t xml:space="preserve">, </w:t>
      </w:r>
      <w:r w:rsidRPr="0077075D">
        <w:rPr>
          <w:b w:val="0"/>
          <w:i/>
          <w:sz w:val="28"/>
          <w:szCs w:val="28"/>
          <w:shd w:val="clear" w:color="auto" w:fill="FFFFFF"/>
        </w:rPr>
        <w:t xml:space="preserve">кандидат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психологічних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наук,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регіональний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представник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EEATA, член УСП,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розробник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арт-терапевтичних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програм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ведуча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навчальних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груп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з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арт-терапії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Тернопіль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7075D">
        <w:rPr>
          <w:b w:val="0"/>
          <w:i/>
          <w:sz w:val="28"/>
          <w:szCs w:val="28"/>
          <w:shd w:val="clear" w:color="auto" w:fill="FFFFFF"/>
        </w:rPr>
        <w:t>Київ</w:t>
      </w:r>
      <w:proofErr w:type="spellEnd"/>
      <w:r w:rsidRPr="0077075D">
        <w:rPr>
          <w:b w:val="0"/>
          <w:i/>
          <w:sz w:val="28"/>
          <w:szCs w:val="28"/>
          <w:shd w:val="clear" w:color="auto" w:fill="FFFFFF"/>
        </w:rPr>
        <w:t>,</w:t>
      </w:r>
      <w:r w:rsidRPr="0077075D">
        <w:rPr>
          <w:rStyle w:val="apple-converted-space"/>
          <w:b w:val="0"/>
          <w:i/>
          <w:sz w:val="28"/>
          <w:szCs w:val="28"/>
          <w:shd w:val="clear" w:color="auto" w:fill="FFFFFF"/>
        </w:rPr>
        <w:t> 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Мінськ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),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досвід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роботи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в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освітніх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закладах,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вищій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школі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- 30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років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керівник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проектів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арт-терапевтичний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табір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>Кольорові</w:t>
      </w:r>
      <w:proofErr w:type="spellEnd"/>
      <w:r w:rsidRPr="0077075D">
        <w:rPr>
          <w:rStyle w:val="textexposedshow"/>
          <w:b w:val="0"/>
          <w:i/>
          <w:sz w:val="28"/>
          <w:szCs w:val="28"/>
          <w:shd w:val="clear" w:color="auto" w:fill="FFFFFF"/>
        </w:rPr>
        <w:t xml:space="preserve"> сни», «Таємниці нічних казок».</w:t>
      </w:r>
    </w:p>
    <w:p w:rsidR="0077075D" w:rsidRPr="0077075D" w:rsidRDefault="0077075D" w:rsidP="0077075D">
      <w:pPr>
        <w:shd w:val="clear" w:color="auto" w:fill="FFFFFF"/>
        <w:rPr>
          <w:color w:val="660099"/>
          <w:lang w:val="uk-UA" w:eastAsia="uk-UA"/>
        </w:rPr>
      </w:pPr>
      <w:r w:rsidRPr="0077075D">
        <w:rPr>
          <w:rFonts w:ascii="Arial" w:hAnsi="Arial" w:cs="Arial"/>
          <w:color w:val="222222"/>
          <w:lang w:val="uk-UA" w:eastAsia="uk-UA"/>
        </w:rPr>
        <w:fldChar w:fldCharType="begin"/>
      </w:r>
      <w:r w:rsidRPr="0077075D">
        <w:rPr>
          <w:rFonts w:ascii="Arial" w:hAnsi="Arial" w:cs="Arial"/>
          <w:color w:val="222222"/>
          <w:lang w:val="uk-UA" w:eastAsia="uk-UA"/>
        </w:rPr>
        <w:instrText xml:space="preserve"> HYPERLINK "https://www.facebook.com/olena.tiunova" </w:instrText>
      </w:r>
      <w:r w:rsidRPr="0077075D">
        <w:rPr>
          <w:rFonts w:ascii="Arial" w:hAnsi="Arial" w:cs="Arial"/>
          <w:color w:val="222222"/>
          <w:lang w:val="uk-UA" w:eastAsia="uk-UA"/>
        </w:rPr>
        <w:fldChar w:fldCharType="separate"/>
      </w:r>
      <w:proofErr w:type="spellStart"/>
      <w:r w:rsidRPr="0077075D">
        <w:rPr>
          <w:rFonts w:ascii="Arial" w:hAnsi="Arial" w:cs="Arial"/>
          <w:color w:val="660099"/>
          <w:sz w:val="30"/>
          <w:szCs w:val="30"/>
          <w:lang w:val="uk-UA" w:eastAsia="uk-UA"/>
        </w:rPr>
        <w:t>Olena</w:t>
      </w:r>
      <w:proofErr w:type="spellEnd"/>
      <w:r w:rsidRPr="0077075D">
        <w:rPr>
          <w:rFonts w:ascii="Arial" w:hAnsi="Arial" w:cs="Arial"/>
          <w:color w:val="660099"/>
          <w:sz w:val="30"/>
          <w:szCs w:val="30"/>
          <w:lang w:val="uk-UA" w:eastAsia="uk-UA"/>
        </w:rPr>
        <w:t xml:space="preserve"> </w:t>
      </w:r>
      <w:proofErr w:type="spellStart"/>
      <w:r w:rsidRPr="0077075D">
        <w:rPr>
          <w:rFonts w:ascii="Arial" w:hAnsi="Arial" w:cs="Arial"/>
          <w:color w:val="660099"/>
          <w:sz w:val="30"/>
          <w:szCs w:val="30"/>
          <w:lang w:val="uk-UA" w:eastAsia="uk-UA"/>
        </w:rPr>
        <w:t>Tiunova</w:t>
      </w:r>
      <w:proofErr w:type="spellEnd"/>
      <w:r w:rsidRPr="0077075D">
        <w:rPr>
          <w:rFonts w:ascii="Arial" w:hAnsi="Arial" w:cs="Arial"/>
          <w:color w:val="660099"/>
          <w:sz w:val="30"/>
          <w:szCs w:val="30"/>
          <w:lang w:val="uk-UA" w:eastAsia="uk-UA"/>
        </w:rPr>
        <w:t xml:space="preserve"> | </w:t>
      </w:r>
      <w:proofErr w:type="spellStart"/>
      <w:r w:rsidRPr="0077075D">
        <w:rPr>
          <w:rFonts w:ascii="Arial" w:hAnsi="Arial" w:cs="Arial"/>
          <w:color w:val="660099"/>
          <w:sz w:val="30"/>
          <w:szCs w:val="30"/>
          <w:lang w:val="uk-UA" w:eastAsia="uk-UA"/>
        </w:rPr>
        <w:t>Facebook</w:t>
      </w:r>
      <w:proofErr w:type="spellEnd"/>
    </w:p>
    <w:p w:rsidR="0077075D" w:rsidRDefault="0077075D" w:rsidP="0077075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 w:rsidRPr="0077075D">
        <w:rPr>
          <w:rFonts w:ascii="Arial" w:hAnsi="Arial" w:cs="Arial"/>
          <w:color w:val="222222"/>
        </w:rPr>
        <w:fldChar w:fldCharType="end"/>
      </w:r>
      <w:proofErr w:type="spellStart"/>
      <w:r w:rsidR="00C72242" w:rsidRPr="0077075D">
        <w:rPr>
          <w:rStyle w:val="textexposedshow"/>
          <w:sz w:val="28"/>
          <w:szCs w:val="28"/>
          <w:shd w:val="clear" w:color="auto" w:fill="FFFFFF"/>
        </w:rPr>
        <w:t>Шейкіна</w:t>
      </w:r>
      <w:proofErr w:type="spellEnd"/>
      <w:r w:rsidR="00C72242" w:rsidRPr="0077075D">
        <w:rPr>
          <w:rStyle w:val="textexposedshow"/>
          <w:sz w:val="28"/>
          <w:szCs w:val="28"/>
          <w:shd w:val="clear" w:color="auto" w:fill="FFFFFF"/>
        </w:rPr>
        <w:t xml:space="preserve"> Тетяна, </w:t>
      </w:r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 xml:space="preserve">психолог в напрямку глибинної індивідуальної психології </w:t>
      </w:r>
      <w:proofErr w:type="spellStart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>Адлера</w:t>
      </w:r>
      <w:proofErr w:type="spellEnd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 xml:space="preserve">, член Української спілки психотерапевтів, консультант в напрямку Позитивної психотерапії, </w:t>
      </w:r>
      <w:proofErr w:type="spellStart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>арт-терапевт</w:t>
      </w:r>
      <w:proofErr w:type="spellEnd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>Східно-Європейської</w:t>
      </w:r>
      <w:proofErr w:type="spellEnd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 xml:space="preserve"> асоціації арт-терапії (ЕЕАТА, Софія), </w:t>
      </w:r>
      <w:proofErr w:type="spellStart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>казкотерапевт</w:t>
      </w:r>
      <w:proofErr w:type="spellEnd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>таролог</w:t>
      </w:r>
      <w:proofErr w:type="spellEnd"/>
      <w:r w:rsidR="00C72242" w:rsidRPr="0077075D">
        <w:rPr>
          <w:rStyle w:val="textexposedshow"/>
          <w:b w:val="0"/>
          <w:sz w:val="28"/>
          <w:szCs w:val="28"/>
          <w:shd w:val="clear" w:color="auto" w:fill="FFFFFF"/>
        </w:rPr>
        <w:t>, автор і ведуча психологічних ігор, голова громадської організації "Психологічної допомоги і просвіти "Знайди себе", керівник проекту «Таємниці нічних казок</w:t>
      </w:r>
      <w:r w:rsidR="00C72242" w:rsidRPr="0077075D">
        <w:rPr>
          <w:rStyle w:val="textexposedshow"/>
          <w:b w:val="0"/>
          <w:color w:val="4B4F56"/>
          <w:sz w:val="28"/>
          <w:szCs w:val="28"/>
          <w:shd w:val="clear" w:color="auto" w:fill="FFFFFF"/>
        </w:rPr>
        <w:t xml:space="preserve">» </w:t>
      </w:r>
    </w:p>
    <w:p w:rsidR="0077075D" w:rsidRPr="0077075D" w:rsidRDefault="0077075D" w:rsidP="0077075D">
      <w:pPr>
        <w:shd w:val="clear" w:color="auto" w:fill="FFFFFF"/>
        <w:rPr>
          <w:color w:val="660099"/>
        </w:rPr>
      </w:pP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"https://www.facebook.com/people/%D0%A2%D0%B5%D1%82%D1%8F%D0%BD%D0%B0-%D0%A8%D0%B5%D0%B9%D0%BA%D1%96%D0%BD%D0%B0/100000945365900" </w:instrText>
      </w:r>
      <w:r>
        <w:rPr>
          <w:rFonts w:ascii="Arial" w:hAnsi="Arial" w:cs="Arial"/>
          <w:color w:val="222222"/>
        </w:rPr>
        <w:fldChar w:fldCharType="separate"/>
      </w:r>
      <w:proofErr w:type="spellStart"/>
      <w:r>
        <w:rPr>
          <w:rFonts w:ascii="Arial" w:hAnsi="Arial" w:cs="Arial"/>
          <w:b/>
          <w:bCs/>
          <w:color w:val="660099"/>
          <w:sz w:val="30"/>
          <w:szCs w:val="30"/>
        </w:rPr>
        <w:t>Тетяна</w:t>
      </w:r>
      <w:proofErr w:type="spellEnd"/>
      <w:r>
        <w:rPr>
          <w:rFonts w:ascii="Arial" w:hAnsi="Arial" w:cs="Arial"/>
          <w:b/>
          <w:bCs/>
          <w:color w:val="6600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660099"/>
          <w:sz w:val="30"/>
          <w:szCs w:val="30"/>
        </w:rPr>
        <w:t>Шейкіна</w:t>
      </w:r>
      <w:proofErr w:type="spellEnd"/>
      <w:r>
        <w:rPr>
          <w:rFonts w:ascii="Arial" w:hAnsi="Arial" w:cs="Arial"/>
          <w:b/>
          <w:bCs/>
          <w:color w:val="660099"/>
          <w:sz w:val="30"/>
          <w:szCs w:val="30"/>
        </w:rPr>
        <w:t xml:space="preserve"> | </w:t>
      </w:r>
      <w:proofErr w:type="spellStart"/>
      <w:r>
        <w:rPr>
          <w:rFonts w:ascii="Arial" w:hAnsi="Arial" w:cs="Arial"/>
          <w:b/>
          <w:bCs/>
          <w:color w:val="660099"/>
          <w:sz w:val="30"/>
          <w:szCs w:val="30"/>
        </w:rPr>
        <w:t>Facebook</w:t>
      </w:r>
      <w:proofErr w:type="spellEnd"/>
    </w:p>
    <w:p w:rsidR="00C72242" w:rsidRPr="0077075D" w:rsidRDefault="0077075D" w:rsidP="0077075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fldChar w:fldCharType="end"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Мета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програми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: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оволодіння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її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учасниками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знань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щодо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теоретичних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основ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казкотерапії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навичок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застосування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казкотерапевтичних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технологій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у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психологічній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практиці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Завдання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: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ознайомити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особливостями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діагностичної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терапевтичної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роботи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метафорами;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розвивати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здатність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до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ефективної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організації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процесу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вирішення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р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ізноманітних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психологічних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проблем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дітей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дорослих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використанням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казкотерапії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;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ознайомити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архетипічним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змістом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казок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,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розвивати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аналітичні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здібності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учасників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програми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;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на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основ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аналізу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феноменологічно-екзистенційного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змісту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визначати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особливості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актуальних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життєвих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ситуацій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пошуку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ресурсів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для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їх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вирішення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;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отримати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можливість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для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особистісного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зростання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через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самоусвідомлення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,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пропрацювання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власних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проблем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активізацію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творчих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ресурсів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самореалізації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самозцілення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Модуль 1. Вступ.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Методологічні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основи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казкотерапії</w:t>
      </w:r>
      <w:proofErr w:type="spellEnd"/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Історія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розвитку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теоретичні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основи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казкотерапії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Можливості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використання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казкотерапії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у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груповій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індивідуальній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психологічній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роботі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Діагностичний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потенціал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роботи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.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Символи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їх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психологічний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зміст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. Робота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архетипічним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матері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алом</w:t>
      </w:r>
      <w:proofErr w:type="spellEnd"/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Структура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роботи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казкою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Методика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написання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за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допомогою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метафоричних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асоціативних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карт.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Модуль 2.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Життєві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історії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Розбі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р</w:t>
      </w:r>
      <w:proofErr w:type="spellEnd"/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основних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казкових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сценаріїв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Пошук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особистісного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життєвого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сценарію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на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теренах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lastRenderedPageBreak/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Казкодрама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Пошук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"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виходу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"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образу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сценарної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героїні</w:t>
      </w:r>
      <w:proofErr w:type="spellEnd"/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,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героя.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>• "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Переписування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"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власного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сценарію</w:t>
      </w:r>
      <w:proofErr w:type="spellEnd"/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.</w:t>
      </w:r>
      <w:proofErr w:type="gramEnd"/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Життєві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сценарії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Модуль 3.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Материнський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архетип 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міфах</w:t>
      </w:r>
      <w:proofErr w:type="spellEnd"/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Материнський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архетип як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першоджерело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розвитку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людства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Іні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ціац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ійні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сценарії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.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Психотерапія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дорослішання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. Образ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Баби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Яги 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Негативний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аспект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материнського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архетипу.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Темні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Богині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>• Цикл «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Життя-Смерть-Життя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».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Мати-Природа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,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символізм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стихій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, як ресурс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зцілення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Казки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вагітність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Модуль 4. Казки для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дітей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діалогу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Внутрішньою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дитиною</w:t>
      </w:r>
      <w:proofErr w:type="spellEnd"/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Психотерапевтичні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у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роботі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дитячими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проблемами (страхи,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тривожність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,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гнів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, образа, печаль).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Створення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психокорекційних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казок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у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роботі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порушеннями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поведінки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дітей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и-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ігри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Побудова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психотерапевтичних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метафор для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дітей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Казка для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Внутрішньої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дитини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, робота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МАК «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Із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скрині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минулого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», «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Архетипічні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ляльки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».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Модуль 5. Архетип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чоловіка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жінки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Розбі</w:t>
      </w:r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р</w:t>
      </w:r>
      <w:proofErr w:type="spellEnd"/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основних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моделей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стосунків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у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Еволюція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особистості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на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прикладі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казкових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героїв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Пошук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власного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казкового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героя.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Казковий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театр у МАК.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Переписування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власних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стосунків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Модуль 6.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Тіньові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архетипи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в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казках</w:t>
      </w:r>
      <w:proofErr w:type="spellEnd"/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Діалог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Персони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Тіні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Архетип </w:t>
      </w:r>
      <w:proofErr w:type="spellStart"/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Тр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ікстера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Символізм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Дракона в </w:t>
      </w:r>
      <w:proofErr w:type="spellStart"/>
      <w:proofErr w:type="gramStart"/>
      <w:r w:rsidR="00C72242" w:rsidRPr="00C72242">
        <w:rPr>
          <w:rStyle w:val="textexposedshow"/>
          <w:sz w:val="28"/>
          <w:szCs w:val="28"/>
          <w:shd w:val="clear" w:color="auto" w:fill="FFFFFF"/>
        </w:rPr>
        <w:t>м</w:t>
      </w:r>
      <w:proofErr w:type="gramEnd"/>
      <w:r w:rsidR="00C72242" w:rsidRPr="00C72242">
        <w:rPr>
          <w:rStyle w:val="textexposedshow"/>
          <w:sz w:val="28"/>
          <w:szCs w:val="28"/>
          <w:shd w:val="clear" w:color="auto" w:fill="FFFFFF"/>
        </w:rPr>
        <w:t>іфах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Кельтські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та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Скандинавські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негативні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міфічні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персонажі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>.</w:t>
      </w:r>
      <w:r w:rsidR="00C72242" w:rsidRPr="00C72242">
        <w:rPr>
          <w:rStyle w:val="apple-converted-space"/>
          <w:sz w:val="28"/>
          <w:szCs w:val="28"/>
          <w:shd w:val="clear" w:color="auto" w:fill="FFFFFF"/>
        </w:rPr>
        <w:t> 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•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Драматерапевтичні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етюди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«</w:t>
      </w:r>
      <w:proofErr w:type="spellStart"/>
      <w:r w:rsidR="00C72242" w:rsidRPr="00C72242">
        <w:rPr>
          <w:rStyle w:val="textexposedshow"/>
          <w:sz w:val="28"/>
          <w:szCs w:val="28"/>
          <w:shd w:val="clear" w:color="auto" w:fill="FFFFFF"/>
        </w:rPr>
        <w:t>Тінь</w:t>
      </w:r>
      <w:proofErr w:type="spellEnd"/>
      <w:r w:rsidR="00C72242" w:rsidRPr="00C72242">
        <w:rPr>
          <w:rStyle w:val="textexposedshow"/>
          <w:sz w:val="28"/>
          <w:szCs w:val="28"/>
          <w:shd w:val="clear" w:color="auto" w:fill="FFFFFF"/>
        </w:rPr>
        <w:t xml:space="preserve"> як ресурс».</w:t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 w:rsidRPr="00C72242">
        <w:rPr>
          <w:sz w:val="28"/>
          <w:szCs w:val="28"/>
          <w:shd w:val="clear" w:color="auto" w:fill="FFFFFF"/>
        </w:rPr>
        <w:br/>
      </w:r>
      <w:r w:rsidR="00C72242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</w:p>
    <w:p w:rsidR="001B2818" w:rsidRDefault="001B2818"/>
    <w:sectPr w:rsidR="001B2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818"/>
    <w:rsid w:val="001B2818"/>
    <w:rsid w:val="0077075D"/>
    <w:rsid w:val="00BB7EEC"/>
    <w:rsid w:val="00C7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707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7075D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77075D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242"/>
  </w:style>
  <w:style w:type="character" w:styleId="a3">
    <w:name w:val="Hyperlink"/>
    <w:basedOn w:val="a0"/>
    <w:uiPriority w:val="99"/>
    <w:rsid w:val="00C72242"/>
    <w:rPr>
      <w:color w:val="0000FF"/>
      <w:u w:val="single"/>
    </w:rPr>
  </w:style>
  <w:style w:type="character" w:customStyle="1" w:styleId="textexposedshow">
    <w:name w:val="text_exposed_show"/>
    <w:basedOn w:val="a0"/>
    <w:rsid w:val="00C72242"/>
  </w:style>
  <w:style w:type="paragraph" w:styleId="a4">
    <w:name w:val="Normal (Web)"/>
    <w:basedOn w:val="a"/>
    <w:rsid w:val="00C72242"/>
    <w:pPr>
      <w:spacing w:before="100" w:beforeAutospacing="1" w:after="100" w:afterAutospacing="1"/>
    </w:pPr>
  </w:style>
  <w:style w:type="character" w:styleId="a5">
    <w:name w:val="Strong"/>
    <w:basedOn w:val="a0"/>
    <w:qFormat/>
    <w:rsid w:val="00C72242"/>
    <w:rPr>
      <w:b/>
      <w:bCs/>
    </w:rPr>
  </w:style>
  <w:style w:type="character" w:styleId="a6">
    <w:name w:val="Emphasis"/>
    <w:basedOn w:val="a0"/>
    <w:qFormat/>
    <w:rsid w:val="00C7224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075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7075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7075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3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8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0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42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2020-04-29T12:43:00Z</dcterms:created>
  <dcterms:modified xsi:type="dcterms:W3CDTF">2020-04-29T12:43:00Z</dcterms:modified>
</cp:coreProperties>
</file>